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0E50E2" w:rsidRDefault="00D222D5" w:rsidP="00D222D5">
      <w:pPr>
        <w:jc w:val="center"/>
        <w:rPr>
          <w:rFonts w:ascii="Arial" w:hAnsi="Arial" w:cs="Arial"/>
          <w:b/>
          <w:bCs/>
          <w:i/>
          <w:iCs/>
        </w:rPr>
      </w:pPr>
      <w:r w:rsidRPr="000E50E2">
        <w:rPr>
          <w:rFonts w:ascii="Arial" w:hAnsi="Arial" w:cs="Arial"/>
          <w:b/>
          <w:bCs/>
          <w:i/>
          <w:iCs/>
        </w:rPr>
        <w:t>HAPPY HOUR STUDENT SHOWCASE</w:t>
      </w:r>
    </w:p>
    <w:p w14:paraId="26C9D328" w14:textId="444EEDF6" w:rsidR="00D222D5" w:rsidRPr="000E50E2" w:rsidRDefault="00D703AF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31, 2015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372226B7" w:rsid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>UCF Teaching Academy, College of Education</w:t>
      </w:r>
      <w:r w:rsidR="00E61F85">
        <w:rPr>
          <w:rFonts w:ascii="Arial" w:hAnsi="Arial" w:cs="Arial"/>
          <w:b/>
          <w:bCs/>
        </w:rPr>
        <w:t xml:space="preserve">, </w:t>
      </w:r>
      <w:proofErr w:type="spellStart"/>
      <w:r w:rsidR="00E61F85">
        <w:rPr>
          <w:rFonts w:ascii="Arial" w:hAnsi="Arial" w:cs="Arial"/>
          <w:b/>
          <w:bCs/>
        </w:rPr>
        <w:t>Morgridge</w:t>
      </w:r>
      <w:proofErr w:type="spellEnd"/>
      <w:r w:rsidR="00E61F85">
        <w:rPr>
          <w:rFonts w:ascii="Arial" w:hAnsi="Arial" w:cs="Arial"/>
          <w:b/>
          <w:bCs/>
        </w:rPr>
        <w:t xml:space="preserve"> International Reading Center</w:t>
      </w:r>
      <w:r w:rsidRPr="000E50E2">
        <w:rPr>
          <w:rFonts w:ascii="Arial" w:hAnsi="Arial" w:cs="Arial"/>
          <w:b/>
          <w:bCs/>
        </w:rPr>
        <w:t xml:space="preserve"> </w:t>
      </w:r>
    </w:p>
    <w:p w14:paraId="73C05DA9" w14:textId="77777777" w:rsidR="00E61F85" w:rsidRDefault="00E61F85" w:rsidP="00D222D5">
      <w:pPr>
        <w:jc w:val="center"/>
        <w:rPr>
          <w:rFonts w:ascii="Arial" w:hAnsi="Arial" w:cs="Arial"/>
          <w:b/>
          <w:bCs/>
        </w:rPr>
      </w:pPr>
    </w:p>
    <w:p w14:paraId="6DAA3E3A" w14:textId="77777777" w:rsidR="00E61F85" w:rsidRPr="00F35B15" w:rsidRDefault="00E61F85" w:rsidP="00E61F85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 xml:space="preserve">All of the required information below is to be typed into the proposal form.  </w:t>
      </w:r>
    </w:p>
    <w:p w14:paraId="35D5FF27" w14:textId="77777777" w:rsidR="00E61F85" w:rsidRPr="00D222D5" w:rsidRDefault="00E61F85" w:rsidP="00D222D5">
      <w:pPr>
        <w:jc w:val="center"/>
        <w:rPr>
          <w:rFonts w:ascii="Arial" w:hAnsi="Arial" w:cs="Arial"/>
          <w:b/>
          <w:bCs/>
        </w:rPr>
      </w:pP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E61F85" w:rsidRPr="000E50E2" w14:paraId="1301293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F6579DF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61F85" w:rsidRPr="000E50E2" w14:paraId="48D31295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39B5330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3DAD6409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6B58B4A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329246D9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p w14:paraId="30B4C0E9" w14:textId="77777777" w:rsidR="00F65999" w:rsidRPr="000E50E2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2E970E94" w14:textId="77777777" w:rsidR="00E61F85" w:rsidRPr="00D222D5" w:rsidRDefault="00E61F85" w:rsidP="00D222D5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sectPr w:rsidR="00E61F85" w:rsidRPr="00D222D5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62EE2"/>
    <w:rsid w:val="004C1F75"/>
    <w:rsid w:val="00684DF0"/>
    <w:rsid w:val="006C5D13"/>
    <w:rsid w:val="0071505C"/>
    <w:rsid w:val="00717863"/>
    <w:rsid w:val="009D305D"/>
    <w:rsid w:val="00B31793"/>
    <w:rsid w:val="00D222D5"/>
    <w:rsid w:val="00D703AF"/>
    <w:rsid w:val="00E61F85"/>
    <w:rsid w:val="00F65999"/>
    <w:rsid w:val="00F67160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383</Words>
  <Characters>2186</Characters>
  <Application>Microsoft Macintosh Word</Application>
  <DocSecurity>0</DocSecurity>
  <Lines>18</Lines>
  <Paragraphs>5</Paragraphs>
  <ScaleCrop>false</ScaleCrop>
  <Company>UCF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4</cp:revision>
  <dcterms:created xsi:type="dcterms:W3CDTF">2014-03-08T18:47:00Z</dcterms:created>
  <dcterms:modified xsi:type="dcterms:W3CDTF">2014-03-08T18:51:00Z</dcterms:modified>
</cp:coreProperties>
</file>